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90" w:rsidRPr="00932990" w:rsidRDefault="00932990" w:rsidP="00932990">
      <w:pPr>
        <w:pStyle w:val="Title"/>
        <w:jc w:val="right"/>
        <w:rPr>
          <w:b/>
          <w:bCs/>
          <w:color w:val="auto"/>
          <w:sz w:val="16"/>
          <w:szCs w:val="40"/>
        </w:rPr>
      </w:pPr>
      <w:r w:rsidRPr="00932990">
        <w:rPr>
          <w:rFonts w:ascii="Gabriola" w:hAnsi="Gabriola" w:cs="Chaz Wide"/>
          <w:bCs/>
          <w:color w:val="auto"/>
          <w:sz w:val="24"/>
        </w:rPr>
        <w:t>Church History</w:t>
      </w:r>
      <w:r>
        <w:rPr>
          <w:rFonts w:ascii="Gabriola" w:hAnsi="Gabriola" w:cs="Chaz Wide"/>
          <w:bCs/>
          <w:color w:val="auto"/>
          <w:sz w:val="24"/>
        </w:rPr>
        <w:br/>
      </w:r>
    </w:p>
    <w:p w:rsidR="00932990" w:rsidRPr="00094DEC" w:rsidRDefault="00932990" w:rsidP="00932990">
      <w:pPr>
        <w:pStyle w:val="Title"/>
        <w:rPr>
          <w:sz w:val="10"/>
          <w:szCs w:val="20"/>
        </w:rPr>
      </w:pPr>
      <w:r w:rsidRPr="00094DEC">
        <w:rPr>
          <w:b/>
          <w:bCs/>
          <w:sz w:val="36"/>
          <w:szCs w:val="40"/>
        </w:rPr>
        <w:t>Martin Luther</w:t>
      </w:r>
      <w:r w:rsidRPr="00094DEC">
        <w:rPr>
          <w:sz w:val="32"/>
        </w:rPr>
        <w:t xml:space="preserve"> – </w:t>
      </w:r>
      <w:r>
        <w:rPr>
          <w:sz w:val="32"/>
        </w:rPr>
        <w:t>Beliefs and Legacy</w:t>
      </w:r>
    </w:p>
    <w:p w:rsidR="00932990" w:rsidRPr="00094DEC" w:rsidRDefault="00932990" w:rsidP="00932990">
      <w:pPr>
        <w:pStyle w:val="DefaultText"/>
        <w:numPr>
          <w:ilvl w:val="0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 xml:space="preserve"> </w:t>
      </w:r>
      <w:bookmarkStart w:id="0" w:name="_GoBack"/>
      <w:bookmarkEnd w:id="0"/>
      <w:r w:rsidRPr="00094DEC">
        <w:t>Luther</w:t>
      </w:r>
      <w:r>
        <w:t>’s Beliefs</w:t>
      </w:r>
    </w:p>
    <w:p w:rsidR="00932990" w:rsidRDefault="00932990" w:rsidP="00932990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ab/>
        <w:t>Scriptures are the basis of authority for the believer</w:t>
      </w:r>
    </w:p>
    <w:p w:rsidR="00932990" w:rsidRDefault="00932990" w:rsidP="00932990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Salvation is by grace through faith (Luther emphasized this so strongly in opposition to the Catholic belief that he became imbalanced in his view of obedience, discipleship, and holiness)</w:t>
      </w:r>
    </w:p>
    <w:p w:rsidR="00932990" w:rsidRDefault="00932990" w:rsidP="00932990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Two sacraments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 xml:space="preserve">Communion 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Baptism</w:t>
      </w:r>
    </w:p>
    <w:p w:rsidR="00932990" w:rsidRDefault="00932990" w:rsidP="00932990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Catholic beliefs discarded by Luther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Elevation of the clergy and the pope (priesthood of all believers)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Praying to saints and to Mary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Veneration of relics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Pilgrimages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Indulgences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Monasticism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Purgatory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Prayers for the dead</w:t>
      </w:r>
    </w:p>
    <w:p w:rsidR="00932990" w:rsidRDefault="00932990" w:rsidP="00932990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Problematic positions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 xml:space="preserve">Predestination 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Baptism of infants</w:t>
      </w:r>
    </w:p>
    <w:p w:rsidR="00932990" w:rsidRDefault="00932990" w:rsidP="00932990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Union of church and state</w:t>
      </w:r>
    </w:p>
    <w:p w:rsidR="00932990" w:rsidRDefault="00932990" w:rsidP="00932990">
      <w:pPr>
        <w:pStyle w:val="DefaultText"/>
        <w:numPr>
          <w:ilvl w:val="0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Luther’s Legacy</w:t>
      </w:r>
    </w:p>
    <w:p w:rsidR="00932990" w:rsidRDefault="00932990" w:rsidP="00932990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Began the Protestant Reformation</w:t>
      </w:r>
    </w:p>
    <w:p w:rsidR="00932990" w:rsidRPr="00094DEC" w:rsidRDefault="00932990" w:rsidP="00932990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Founded the Lutheran Church</w:t>
      </w:r>
    </w:p>
    <w:p w:rsidR="00324E45" w:rsidRDefault="00324E45"/>
    <w:sectPr w:rsidR="00324E45" w:rsidSect="0093299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CEF"/>
    <w:multiLevelType w:val="hybridMultilevel"/>
    <w:tmpl w:val="D39823E4"/>
    <w:lvl w:ilvl="0" w:tplc="DE40B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90"/>
    <w:rsid w:val="00324E45"/>
    <w:rsid w:val="00856295"/>
    <w:rsid w:val="00932990"/>
    <w:rsid w:val="009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  <w:style w:type="paragraph" w:customStyle="1" w:styleId="DefaultText">
    <w:name w:val="Default Text"/>
    <w:basedOn w:val="Normal"/>
    <w:uiPriority w:val="99"/>
    <w:rsid w:val="0093299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  <w:style w:type="paragraph" w:customStyle="1" w:styleId="DefaultText">
    <w:name w:val="Default Text"/>
    <w:basedOn w:val="Normal"/>
    <w:uiPriority w:val="99"/>
    <w:rsid w:val="0093299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dcterms:created xsi:type="dcterms:W3CDTF">2015-11-13T14:11:00Z</dcterms:created>
  <dcterms:modified xsi:type="dcterms:W3CDTF">2015-11-13T14:22:00Z</dcterms:modified>
</cp:coreProperties>
</file>