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3102D5">
        <w:t xml:space="preserve"> 14.2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102D5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102D5" w:rsidRPr="003102D5" w:rsidRDefault="003102D5" w:rsidP="003102D5">
      <w:pPr>
        <w:rPr>
          <w:rFonts w:ascii="Times New Roman" w:hAnsi="Times New Roman" w:cs="Times New Roman"/>
          <w:sz w:val="20"/>
          <w:szCs w:val="28"/>
        </w:rPr>
      </w:pPr>
      <w:r w:rsidRPr="003102D5">
        <w:rPr>
          <w:rFonts w:ascii="Times New Roman" w:hAnsi="Times New Roman" w:cs="Times New Roman"/>
          <w:sz w:val="20"/>
          <w:szCs w:val="28"/>
        </w:rPr>
        <w:t>Simplify</w:t>
      </w:r>
      <w:bookmarkStart w:id="0" w:name="_GoBack"/>
      <w:bookmarkEnd w:id="0"/>
      <w:r w:rsidRPr="003102D5">
        <w:rPr>
          <w:rFonts w:ascii="Times New Roman" w:hAnsi="Times New Roman" w:cs="Times New Roman"/>
          <w:sz w:val="20"/>
          <w:szCs w:val="28"/>
        </w:rPr>
        <w:t>, write the degree, and the type of polynomial.</w:t>
      </w:r>
    </w:p>
    <w:p w:rsidR="002A7F28" w:rsidRDefault="003102D5" w:rsidP="003102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(3x+4y)+(2x-2y)</m:t>
        </m:r>
      </m:oMath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P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+4x-2)+(-7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+3x+1)</m:t>
        </m:r>
      </m:oMath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Pr="003102D5" w:rsidRDefault="003102D5" w:rsidP="003102D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102D5" w:rsidRPr="003102D5" w:rsidRDefault="003102D5" w:rsidP="003102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0.5x+0.25x-0.7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-0.3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sectPr w:rsidR="003102D5" w:rsidRPr="0031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6168"/>
    <w:multiLevelType w:val="hybridMultilevel"/>
    <w:tmpl w:val="AE4C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5"/>
    <w:rsid w:val="0018218C"/>
    <w:rsid w:val="002A7F28"/>
    <w:rsid w:val="003102D5"/>
    <w:rsid w:val="00947FB3"/>
    <w:rsid w:val="00A7762E"/>
    <w:rsid w:val="00B7636B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88660-0D51-4CC1-970F-106A48D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102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0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2018-05-04T11:46:00Z</cp:lastPrinted>
  <dcterms:created xsi:type="dcterms:W3CDTF">2018-05-04T11:40:00Z</dcterms:created>
  <dcterms:modified xsi:type="dcterms:W3CDTF">2018-05-04T12:07:00Z</dcterms:modified>
</cp:coreProperties>
</file>