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A3" w:rsidRPr="00170EA3" w:rsidRDefault="00170EA3" w:rsidP="00170EA3">
      <w:pPr>
        <w:tabs>
          <w:tab w:val="left" w:pos="360"/>
          <w:tab w:val="left" w:pos="8820"/>
        </w:tabs>
        <w:spacing w:after="0"/>
        <w:ind w:left="360" w:right="720" w:hanging="360"/>
        <w:rPr>
          <w:rFonts w:asciiTheme="majorHAnsi" w:hAnsiTheme="majorHAnsi"/>
          <w:sz w:val="20"/>
        </w:rPr>
      </w:pPr>
      <w:r w:rsidRPr="00170EA3">
        <w:rPr>
          <w:rFonts w:asciiTheme="majorHAnsi" w:hAnsiTheme="majorHAnsi"/>
          <w:sz w:val="20"/>
        </w:rPr>
        <w:t>*6.</w:t>
      </w:r>
      <w:r w:rsidRPr="00170EA3">
        <w:rPr>
          <w:rFonts w:asciiTheme="majorHAnsi" w:hAnsiTheme="majorHAnsi"/>
          <w:sz w:val="20"/>
        </w:rPr>
        <w:tab/>
        <w:t>Revise the column A budget to fit all of the following conditions.  Fill in the new amounts in column B in the table above.</w:t>
      </w:r>
    </w:p>
    <w:p w:rsidR="00170EA3" w:rsidRPr="00170EA3" w:rsidRDefault="00170EA3" w:rsidP="00170EA3">
      <w:pPr>
        <w:numPr>
          <w:ilvl w:val="0"/>
          <w:numId w:val="1"/>
        </w:numPr>
        <w:tabs>
          <w:tab w:val="left" w:pos="360"/>
          <w:tab w:val="left" w:pos="8820"/>
        </w:tabs>
        <w:spacing w:after="0"/>
        <w:ind w:right="720"/>
        <w:rPr>
          <w:rFonts w:asciiTheme="majorHAnsi" w:hAnsiTheme="majorHAnsi"/>
          <w:sz w:val="20"/>
        </w:rPr>
      </w:pPr>
      <w:r w:rsidRPr="00170EA3">
        <w:rPr>
          <w:rFonts w:asciiTheme="majorHAnsi" w:hAnsiTheme="majorHAnsi"/>
          <w:sz w:val="20"/>
        </w:rPr>
        <w:t>The disposable income increases 4%.</w:t>
      </w:r>
    </w:p>
    <w:p w:rsidR="00170EA3" w:rsidRPr="00170EA3" w:rsidRDefault="00170EA3" w:rsidP="00170EA3">
      <w:pPr>
        <w:numPr>
          <w:ilvl w:val="0"/>
          <w:numId w:val="1"/>
        </w:numPr>
        <w:tabs>
          <w:tab w:val="left" w:pos="360"/>
          <w:tab w:val="left" w:pos="8820"/>
        </w:tabs>
        <w:spacing w:after="0"/>
        <w:ind w:right="720"/>
        <w:rPr>
          <w:rFonts w:asciiTheme="majorHAnsi" w:hAnsiTheme="majorHAnsi"/>
          <w:sz w:val="20"/>
        </w:rPr>
      </w:pPr>
      <w:r w:rsidRPr="00170EA3">
        <w:rPr>
          <w:rFonts w:asciiTheme="majorHAnsi" w:hAnsiTheme="majorHAnsi"/>
          <w:sz w:val="20"/>
        </w:rPr>
        <w:t>The car was paid off in the previous year (payments were $154/mo.).</w:t>
      </w:r>
    </w:p>
    <w:p w:rsidR="00170EA3" w:rsidRPr="00170EA3" w:rsidRDefault="00170EA3" w:rsidP="00170EA3">
      <w:pPr>
        <w:numPr>
          <w:ilvl w:val="0"/>
          <w:numId w:val="1"/>
        </w:numPr>
        <w:tabs>
          <w:tab w:val="left" w:pos="360"/>
          <w:tab w:val="left" w:pos="8820"/>
        </w:tabs>
        <w:spacing w:after="0"/>
        <w:ind w:right="720"/>
        <w:rPr>
          <w:rFonts w:asciiTheme="majorHAnsi" w:hAnsiTheme="majorHAnsi"/>
          <w:sz w:val="20"/>
        </w:rPr>
      </w:pPr>
      <w:r w:rsidRPr="00170EA3">
        <w:rPr>
          <w:rFonts w:asciiTheme="majorHAnsi" w:hAnsiTheme="majorHAnsi"/>
          <w:sz w:val="20"/>
        </w:rPr>
        <w:t>The family is planning a vacation to the Grand Canyon (cost:  $1700).</w:t>
      </w:r>
    </w:p>
    <w:p w:rsidR="00170EA3" w:rsidRPr="00170EA3" w:rsidRDefault="00170EA3" w:rsidP="00170EA3">
      <w:pPr>
        <w:numPr>
          <w:ilvl w:val="0"/>
          <w:numId w:val="1"/>
        </w:numPr>
        <w:tabs>
          <w:tab w:val="left" w:pos="360"/>
          <w:tab w:val="left" w:pos="8820"/>
        </w:tabs>
        <w:spacing w:after="0"/>
        <w:ind w:right="720"/>
        <w:rPr>
          <w:rFonts w:asciiTheme="majorHAnsi" w:hAnsiTheme="majorHAnsi"/>
          <w:sz w:val="20"/>
        </w:rPr>
      </w:pPr>
      <w:r w:rsidRPr="00170EA3">
        <w:rPr>
          <w:rFonts w:asciiTheme="majorHAnsi" w:hAnsiTheme="majorHAnsi"/>
          <w:sz w:val="20"/>
        </w:rPr>
        <w:t>Make miscellaneous expenses equal 5% of the budget.</w:t>
      </w:r>
    </w:p>
    <w:p w:rsidR="00170EA3" w:rsidRPr="00170EA3" w:rsidRDefault="00170EA3" w:rsidP="00170EA3">
      <w:pPr>
        <w:numPr>
          <w:ilvl w:val="0"/>
          <w:numId w:val="1"/>
        </w:numPr>
        <w:tabs>
          <w:tab w:val="left" w:pos="360"/>
          <w:tab w:val="left" w:pos="8820"/>
        </w:tabs>
        <w:spacing w:after="0"/>
        <w:ind w:right="720"/>
        <w:rPr>
          <w:rFonts w:asciiTheme="majorHAnsi" w:hAnsiTheme="majorHAnsi"/>
          <w:sz w:val="20"/>
        </w:rPr>
      </w:pPr>
      <w:r w:rsidRPr="00170EA3">
        <w:rPr>
          <w:rFonts w:asciiTheme="majorHAnsi" w:hAnsiTheme="majorHAnsi"/>
          <w:sz w:val="20"/>
        </w:rPr>
        <w:t>Leave the savings until all the rest of the disposable income is allotted, including miscellaneous, and then use everything remaining for savings.</w:t>
      </w:r>
    </w:p>
    <w:p w:rsidR="00D05EA2" w:rsidRDefault="00D05EA2" w:rsidP="00D05EA2">
      <w:pPr>
        <w:tabs>
          <w:tab w:val="left" w:pos="360"/>
          <w:tab w:val="left" w:pos="8820"/>
        </w:tabs>
        <w:spacing w:after="0"/>
        <w:ind w:right="720"/>
        <w:rPr>
          <w:rFonts w:asciiTheme="majorHAnsi" w:hAnsiTheme="majorHAnsi"/>
          <w:sz w:val="20"/>
        </w:rPr>
      </w:pPr>
    </w:p>
    <w:p w:rsidR="00D05EA2" w:rsidRPr="00170EA3" w:rsidRDefault="00D05EA2" w:rsidP="00D05EA2">
      <w:pPr>
        <w:tabs>
          <w:tab w:val="left" w:pos="360"/>
          <w:tab w:val="left" w:pos="8820"/>
        </w:tabs>
        <w:spacing w:after="0"/>
        <w:ind w:left="360" w:right="720" w:hanging="360"/>
        <w:rPr>
          <w:rFonts w:asciiTheme="majorHAnsi" w:hAnsiTheme="majorHAnsi"/>
          <w:sz w:val="20"/>
        </w:rPr>
      </w:pPr>
      <w:r w:rsidRPr="00170EA3">
        <w:rPr>
          <w:rFonts w:asciiTheme="majorHAnsi" w:hAnsiTheme="majorHAnsi"/>
          <w:sz w:val="20"/>
        </w:rPr>
        <w:t>*6.</w:t>
      </w:r>
      <w:r w:rsidRPr="00170EA3">
        <w:rPr>
          <w:rFonts w:asciiTheme="majorHAnsi" w:hAnsiTheme="majorHAnsi"/>
          <w:sz w:val="20"/>
        </w:rPr>
        <w:tab/>
        <w:t>Revise the column A budget to fit all of the following conditions.  Fill in the new amounts in column B in the table above.</w:t>
      </w:r>
    </w:p>
    <w:p w:rsidR="00D05EA2" w:rsidRPr="00170EA3" w:rsidRDefault="00D05EA2" w:rsidP="00D05EA2">
      <w:pPr>
        <w:numPr>
          <w:ilvl w:val="0"/>
          <w:numId w:val="2"/>
        </w:numPr>
        <w:tabs>
          <w:tab w:val="left" w:pos="360"/>
          <w:tab w:val="left" w:pos="8820"/>
        </w:tabs>
        <w:spacing w:after="0"/>
        <w:ind w:right="720"/>
        <w:rPr>
          <w:rFonts w:asciiTheme="majorHAnsi" w:hAnsiTheme="majorHAnsi"/>
          <w:sz w:val="20"/>
        </w:rPr>
      </w:pPr>
      <w:r w:rsidRPr="00170EA3">
        <w:rPr>
          <w:rFonts w:asciiTheme="majorHAnsi" w:hAnsiTheme="majorHAnsi"/>
          <w:sz w:val="20"/>
        </w:rPr>
        <w:t>The disposable income increases 4%.</w:t>
      </w:r>
    </w:p>
    <w:p w:rsidR="00D05EA2" w:rsidRPr="00170EA3" w:rsidRDefault="00D05EA2" w:rsidP="00D05EA2">
      <w:pPr>
        <w:numPr>
          <w:ilvl w:val="0"/>
          <w:numId w:val="2"/>
        </w:numPr>
        <w:tabs>
          <w:tab w:val="left" w:pos="360"/>
          <w:tab w:val="left" w:pos="8820"/>
        </w:tabs>
        <w:spacing w:after="0"/>
        <w:ind w:right="720"/>
        <w:rPr>
          <w:rFonts w:asciiTheme="majorHAnsi" w:hAnsiTheme="majorHAnsi"/>
          <w:sz w:val="20"/>
        </w:rPr>
      </w:pPr>
      <w:r w:rsidRPr="00170EA3">
        <w:rPr>
          <w:rFonts w:asciiTheme="majorHAnsi" w:hAnsiTheme="majorHAnsi"/>
          <w:sz w:val="20"/>
        </w:rPr>
        <w:t>The car was paid off in the previous year (payments were $154/mo.).</w:t>
      </w:r>
    </w:p>
    <w:p w:rsidR="00D05EA2" w:rsidRPr="00170EA3" w:rsidRDefault="00D05EA2" w:rsidP="00D05EA2">
      <w:pPr>
        <w:numPr>
          <w:ilvl w:val="0"/>
          <w:numId w:val="2"/>
        </w:numPr>
        <w:tabs>
          <w:tab w:val="left" w:pos="360"/>
          <w:tab w:val="left" w:pos="8820"/>
        </w:tabs>
        <w:spacing w:after="0"/>
        <w:ind w:right="720"/>
        <w:rPr>
          <w:rFonts w:asciiTheme="majorHAnsi" w:hAnsiTheme="majorHAnsi"/>
          <w:sz w:val="20"/>
        </w:rPr>
      </w:pPr>
      <w:r w:rsidRPr="00170EA3">
        <w:rPr>
          <w:rFonts w:asciiTheme="majorHAnsi" w:hAnsiTheme="majorHAnsi"/>
          <w:sz w:val="20"/>
        </w:rPr>
        <w:t>The family is planning a vacation to the Grand Canyon (cost:  $1700).</w:t>
      </w:r>
    </w:p>
    <w:p w:rsidR="00D05EA2" w:rsidRPr="00170EA3" w:rsidRDefault="00D05EA2" w:rsidP="00D05EA2">
      <w:pPr>
        <w:numPr>
          <w:ilvl w:val="0"/>
          <w:numId w:val="2"/>
        </w:numPr>
        <w:tabs>
          <w:tab w:val="left" w:pos="360"/>
          <w:tab w:val="left" w:pos="8820"/>
        </w:tabs>
        <w:spacing w:after="0"/>
        <w:ind w:right="720"/>
        <w:rPr>
          <w:rFonts w:asciiTheme="majorHAnsi" w:hAnsiTheme="majorHAnsi"/>
          <w:sz w:val="20"/>
        </w:rPr>
      </w:pPr>
      <w:r w:rsidRPr="00170EA3">
        <w:rPr>
          <w:rFonts w:asciiTheme="majorHAnsi" w:hAnsiTheme="majorHAnsi"/>
          <w:sz w:val="20"/>
        </w:rPr>
        <w:t>Make miscellaneous expenses equal 5% of the budget.</w:t>
      </w:r>
    </w:p>
    <w:p w:rsidR="00D05EA2" w:rsidRPr="00170EA3" w:rsidRDefault="00D05EA2" w:rsidP="00D05EA2">
      <w:pPr>
        <w:numPr>
          <w:ilvl w:val="0"/>
          <w:numId w:val="2"/>
        </w:numPr>
        <w:tabs>
          <w:tab w:val="left" w:pos="360"/>
          <w:tab w:val="left" w:pos="8820"/>
        </w:tabs>
        <w:spacing w:after="0"/>
        <w:ind w:right="720"/>
        <w:rPr>
          <w:rFonts w:asciiTheme="majorHAnsi" w:hAnsiTheme="majorHAnsi"/>
          <w:sz w:val="20"/>
        </w:rPr>
      </w:pPr>
      <w:r w:rsidRPr="00170EA3">
        <w:rPr>
          <w:rFonts w:asciiTheme="majorHAnsi" w:hAnsiTheme="majorHAnsi"/>
          <w:sz w:val="20"/>
        </w:rPr>
        <w:t>Leave the savings until all the rest of the disposable income is allotted, including miscellaneous, and then use everything remaining for savings.</w:t>
      </w:r>
    </w:p>
    <w:p w:rsidR="00D05EA2" w:rsidRDefault="00D05EA2" w:rsidP="00D05EA2">
      <w:pPr>
        <w:tabs>
          <w:tab w:val="left" w:pos="360"/>
          <w:tab w:val="left" w:pos="8820"/>
        </w:tabs>
        <w:spacing w:after="0"/>
        <w:ind w:right="720"/>
        <w:rPr>
          <w:rFonts w:asciiTheme="majorHAnsi" w:hAnsiTheme="majorHAnsi"/>
          <w:sz w:val="20"/>
        </w:rPr>
      </w:pPr>
    </w:p>
    <w:p w:rsidR="00D05EA2" w:rsidRPr="00170EA3" w:rsidRDefault="00D05EA2" w:rsidP="00D05EA2">
      <w:pPr>
        <w:tabs>
          <w:tab w:val="left" w:pos="360"/>
          <w:tab w:val="left" w:pos="8820"/>
        </w:tabs>
        <w:spacing w:after="0"/>
        <w:ind w:left="360" w:right="720" w:hanging="360"/>
        <w:rPr>
          <w:rFonts w:asciiTheme="majorHAnsi" w:hAnsiTheme="majorHAnsi"/>
          <w:sz w:val="20"/>
        </w:rPr>
      </w:pPr>
      <w:r w:rsidRPr="00170EA3">
        <w:rPr>
          <w:rFonts w:asciiTheme="majorHAnsi" w:hAnsiTheme="majorHAnsi"/>
          <w:sz w:val="20"/>
        </w:rPr>
        <w:t>*6.</w:t>
      </w:r>
      <w:r w:rsidRPr="00170EA3">
        <w:rPr>
          <w:rFonts w:asciiTheme="majorHAnsi" w:hAnsiTheme="majorHAnsi"/>
          <w:sz w:val="20"/>
        </w:rPr>
        <w:tab/>
        <w:t>Revise the column A budget to fit all of the following conditions.  Fill in the new amounts in column B in the table above.</w:t>
      </w:r>
    </w:p>
    <w:p w:rsidR="00D05EA2" w:rsidRPr="00170EA3" w:rsidRDefault="00D05EA2" w:rsidP="00D05EA2">
      <w:pPr>
        <w:numPr>
          <w:ilvl w:val="0"/>
          <w:numId w:val="3"/>
        </w:numPr>
        <w:tabs>
          <w:tab w:val="left" w:pos="360"/>
          <w:tab w:val="left" w:pos="8820"/>
        </w:tabs>
        <w:spacing w:after="0"/>
        <w:ind w:right="720"/>
        <w:rPr>
          <w:rFonts w:asciiTheme="majorHAnsi" w:hAnsiTheme="majorHAnsi"/>
          <w:sz w:val="20"/>
        </w:rPr>
      </w:pPr>
      <w:r w:rsidRPr="00170EA3">
        <w:rPr>
          <w:rFonts w:asciiTheme="majorHAnsi" w:hAnsiTheme="majorHAnsi"/>
          <w:sz w:val="20"/>
        </w:rPr>
        <w:t>The disposable income increases 4%.</w:t>
      </w:r>
    </w:p>
    <w:p w:rsidR="00D05EA2" w:rsidRPr="00170EA3" w:rsidRDefault="00D05EA2" w:rsidP="00D05EA2">
      <w:pPr>
        <w:numPr>
          <w:ilvl w:val="0"/>
          <w:numId w:val="3"/>
        </w:numPr>
        <w:tabs>
          <w:tab w:val="left" w:pos="360"/>
          <w:tab w:val="left" w:pos="8820"/>
        </w:tabs>
        <w:spacing w:after="0"/>
        <w:ind w:right="720"/>
        <w:rPr>
          <w:rFonts w:asciiTheme="majorHAnsi" w:hAnsiTheme="majorHAnsi"/>
          <w:sz w:val="20"/>
        </w:rPr>
      </w:pPr>
      <w:r w:rsidRPr="00170EA3">
        <w:rPr>
          <w:rFonts w:asciiTheme="majorHAnsi" w:hAnsiTheme="majorHAnsi"/>
          <w:sz w:val="20"/>
        </w:rPr>
        <w:t>The car was paid off in the previous year (payments were $154/mo.).</w:t>
      </w:r>
    </w:p>
    <w:p w:rsidR="00D05EA2" w:rsidRPr="00170EA3" w:rsidRDefault="00D05EA2" w:rsidP="00D05EA2">
      <w:pPr>
        <w:numPr>
          <w:ilvl w:val="0"/>
          <w:numId w:val="3"/>
        </w:numPr>
        <w:tabs>
          <w:tab w:val="left" w:pos="360"/>
          <w:tab w:val="left" w:pos="8820"/>
        </w:tabs>
        <w:spacing w:after="0"/>
        <w:ind w:right="720"/>
        <w:rPr>
          <w:rFonts w:asciiTheme="majorHAnsi" w:hAnsiTheme="majorHAnsi"/>
          <w:sz w:val="20"/>
        </w:rPr>
      </w:pPr>
      <w:r w:rsidRPr="00170EA3">
        <w:rPr>
          <w:rFonts w:asciiTheme="majorHAnsi" w:hAnsiTheme="majorHAnsi"/>
          <w:sz w:val="20"/>
        </w:rPr>
        <w:t>The family is planning a vacation to the Grand Canyon (cost:  $1700).</w:t>
      </w:r>
    </w:p>
    <w:p w:rsidR="00D05EA2" w:rsidRPr="00170EA3" w:rsidRDefault="00D05EA2" w:rsidP="00D05EA2">
      <w:pPr>
        <w:numPr>
          <w:ilvl w:val="0"/>
          <w:numId w:val="3"/>
        </w:numPr>
        <w:tabs>
          <w:tab w:val="left" w:pos="360"/>
          <w:tab w:val="left" w:pos="8820"/>
        </w:tabs>
        <w:spacing w:after="0"/>
        <w:ind w:right="720"/>
        <w:rPr>
          <w:rFonts w:asciiTheme="majorHAnsi" w:hAnsiTheme="majorHAnsi"/>
          <w:sz w:val="20"/>
        </w:rPr>
      </w:pPr>
      <w:r w:rsidRPr="00170EA3">
        <w:rPr>
          <w:rFonts w:asciiTheme="majorHAnsi" w:hAnsiTheme="majorHAnsi"/>
          <w:sz w:val="20"/>
        </w:rPr>
        <w:t>Make miscellaneous expenses equal 5% of the budget.</w:t>
      </w:r>
    </w:p>
    <w:p w:rsidR="00D05EA2" w:rsidRPr="00170EA3" w:rsidRDefault="00D05EA2" w:rsidP="00D05EA2">
      <w:pPr>
        <w:numPr>
          <w:ilvl w:val="0"/>
          <w:numId w:val="3"/>
        </w:numPr>
        <w:tabs>
          <w:tab w:val="left" w:pos="360"/>
          <w:tab w:val="left" w:pos="8820"/>
        </w:tabs>
        <w:spacing w:after="0"/>
        <w:ind w:right="720"/>
        <w:rPr>
          <w:rFonts w:asciiTheme="majorHAnsi" w:hAnsiTheme="majorHAnsi"/>
          <w:sz w:val="20"/>
        </w:rPr>
      </w:pPr>
      <w:r w:rsidRPr="00170EA3">
        <w:rPr>
          <w:rFonts w:asciiTheme="majorHAnsi" w:hAnsiTheme="majorHAnsi"/>
          <w:sz w:val="20"/>
        </w:rPr>
        <w:t>Leave the savings until all the rest of the disposable income is allotted, including miscellaneous, and then use everything remaining for savings.</w:t>
      </w:r>
    </w:p>
    <w:p w:rsidR="00D05EA2" w:rsidRDefault="00D05EA2" w:rsidP="00D05EA2">
      <w:pPr>
        <w:tabs>
          <w:tab w:val="left" w:pos="360"/>
          <w:tab w:val="left" w:pos="8820"/>
        </w:tabs>
        <w:spacing w:after="0"/>
        <w:ind w:right="720"/>
        <w:rPr>
          <w:rFonts w:asciiTheme="majorHAnsi" w:hAnsiTheme="majorHAnsi"/>
          <w:sz w:val="20"/>
        </w:rPr>
      </w:pPr>
    </w:p>
    <w:p w:rsidR="00D05EA2" w:rsidRPr="00170EA3" w:rsidRDefault="00D05EA2" w:rsidP="00D05EA2">
      <w:pPr>
        <w:tabs>
          <w:tab w:val="left" w:pos="360"/>
          <w:tab w:val="left" w:pos="8820"/>
        </w:tabs>
        <w:spacing w:after="0"/>
        <w:ind w:left="360" w:right="720" w:hanging="360"/>
        <w:rPr>
          <w:rFonts w:asciiTheme="majorHAnsi" w:hAnsiTheme="majorHAnsi"/>
          <w:sz w:val="20"/>
        </w:rPr>
      </w:pPr>
      <w:r w:rsidRPr="00170EA3">
        <w:rPr>
          <w:rFonts w:asciiTheme="majorHAnsi" w:hAnsiTheme="majorHAnsi"/>
          <w:sz w:val="20"/>
        </w:rPr>
        <w:t>*6.</w:t>
      </w:r>
      <w:r w:rsidRPr="00170EA3">
        <w:rPr>
          <w:rFonts w:asciiTheme="majorHAnsi" w:hAnsiTheme="majorHAnsi"/>
          <w:sz w:val="20"/>
        </w:rPr>
        <w:tab/>
        <w:t>Revise the column A budget to fit all of the following conditions.  Fill in the new amounts in column B in the table above.</w:t>
      </w:r>
    </w:p>
    <w:p w:rsidR="00D05EA2" w:rsidRPr="00170EA3" w:rsidRDefault="00D05EA2" w:rsidP="00D05EA2">
      <w:pPr>
        <w:numPr>
          <w:ilvl w:val="0"/>
          <w:numId w:val="4"/>
        </w:numPr>
        <w:tabs>
          <w:tab w:val="left" w:pos="360"/>
          <w:tab w:val="left" w:pos="8820"/>
        </w:tabs>
        <w:spacing w:after="0"/>
        <w:ind w:right="720"/>
        <w:rPr>
          <w:rFonts w:asciiTheme="majorHAnsi" w:hAnsiTheme="majorHAnsi"/>
          <w:sz w:val="20"/>
        </w:rPr>
      </w:pPr>
      <w:r w:rsidRPr="00170EA3">
        <w:rPr>
          <w:rFonts w:asciiTheme="majorHAnsi" w:hAnsiTheme="majorHAnsi"/>
          <w:sz w:val="20"/>
        </w:rPr>
        <w:t>The disposable income increases 4%.</w:t>
      </w:r>
    </w:p>
    <w:p w:rsidR="00D05EA2" w:rsidRPr="00170EA3" w:rsidRDefault="00D05EA2" w:rsidP="00D05EA2">
      <w:pPr>
        <w:numPr>
          <w:ilvl w:val="0"/>
          <w:numId w:val="4"/>
        </w:numPr>
        <w:tabs>
          <w:tab w:val="left" w:pos="360"/>
          <w:tab w:val="left" w:pos="8820"/>
        </w:tabs>
        <w:spacing w:after="0"/>
        <w:ind w:right="720"/>
        <w:rPr>
          <w:rFonts w:asciiTheme="majorHAnsi" w:hAnsiTheme="majorHAnsi"/>
          <w:sz w:val="20"/>
        </w:rPr>
      </w:pPr>
      <w:r w:rsidRPr="00170EA3">
        <w:rPr>
          <w:rFonts w:asciiTheme="majorHAnsi" w:hAnsiTheme="majorHAnsi"/>
          <w:sz w:val="20"/>
        </w:rPr>
        <w:t>The car was paid off in the previous year (payments were $154/mo.).</w:t>
      </w:r>
    </w:p>
    <w:p w:rsidR="00D05EA2" w:rsidRPr="00170EA3" w:rsidRDefault="00D05EA2" w:rsidP="00D05EA2">
      <w:pPr>
        <w:numPr>
          <w:ilvl w:val="0"/>
          <w:numId w:val="4"/>
        </w:numPr>
        <w:tabs>
          <w:tab w:val="left" w:pos="360"/>
          <w:tab w:val="left" w:pos="8820"/>
        </w:tabs>
        <w:spacing w:after="0"/>
        <w:ind w:right="720"/>
        <w:rPr>
          <w:rFonts w:asciiTheme="majorHAnsi" w:hAnsiTheme="majorHAnsi"/>
          <w:sz w:val="20"/>
        </w:rPr>
      </w:pPr>
      <w:r w:rsidRPr="00170EA3">
        <w:rPr>
          <w:rFonts w:asciiTheme="majorHAnsi" w:hAnsiTheme="majorHAnsi"/>
          <w:sz w:val="20"/>
        </w:rPr>
        <w:t>The family is planning a vacation to the Grand Canyon (cost:  $1700).</w:t>
      </w:r>
    </w:p>
    <w:p w:rsidR="00D05EA2" w:rsidRPr="00170EA3" w:rsidRDefault="00D05EA2" w:rsidP="00D05EA2">
      <w:pPr>
        <w:numPr>
          <w:ilvl w:val="0"/>
          <w:numId w:val="4"/>
        </w:numPr>
        <w:tabs>
          <w:tab w:val="left" w:pos="360"/>
          <w:tab w:val="left" w:pos="8820"/>
        </w:tabs>
        <w:spacing w:after="0"/>
        <w:ind w:right="720"/>
        <w:rPr>
          <w:rFonts w:asciiTheme="majorHAnsi" w:hAnsiTheme="majorHAnsi"/>
          <w:sz w:val="20"/>
        </w:rPr>
      </w:pPr>
      <w:r w:rsidRPr="00170EA3">
        <w:rPr>
          <w:rFonts w:asciiTheme="majorHAnsi" w:hAnsiTheme="majorHAnsi"/>
          <w:sz w:val="20"/>
        </w:rPr>
        <w:t>Make miscellaneous expenses equal 5% of the budget.</w:t>
      </w:r>
    </w:p>
    <w:p w:rsidR="00D05EA2" w:rsidRDefault="00D05EA2" w:rsidP="00D05EA2">
      <w:pPr>
        <w:numPr>
          <w:ilvl w:val="0"/>
          <w:numId w:val="4"/>
        </w:numPr>
        <w:tabs>
          <w:tab w:val="left" w:pos="360"/>
          <w:tab w:val="left" w:pos="8820"/>
        </w:tabs>
        <w:spacing w:after="0"/>
        <w:ind w:right="720"/>
        <w:rPr>
          <w:rFonts w:asciiTheme="majorHAnsi" w:hAnsiTheme="majorHAnsi"/>
          <w:sz w:val="20"/>
        </w:rPr>
      </w:pPr>
      <w:r w:rsidRPr="00170EA3">
        <w:rPr>
          <w:rFonts w:asciiTheme="majorHAnsi" w:hAnsiTheme="majorHAnsi"/>
          <w:sz w:val="20"/>
        </w:rPr>
        <w:t>Leave the savings until all the rest of the disposable income is allotted, including miscellaneous, and then use everything remaining for savings.</w:t>
      </w:r>
    </w:p>
    <w:p w:rsidR="00D05EA2" w:rsidRPr="00170EA3" w:rsidRDefault="00D05EA2" w:rsidP="00D05EA2">
      <w:pPr>
        <w:tabs>
          <w:tab w:val="left" w:pos="360"/>
          <w:tab w:val="left" w:pos="8820"/>
        </w:tabs>
        <w:spacing w:after="0"/>
        <w:ind w:right="720"/>
        <w:rPr>
          <w:rFonts w:asciiTheme="majorHAnsi" w:hAnsiTheme="majorHAnsi"/>
          <w:sz w:val="20"/>
        </w:rPr>
      </w:pPr>
    </w:p>
    <w:p w:rsidR="00D05EA2" w:rsidRPr="00170EA3" w:rsidRDefault="00D05EA2" w:rsidP="00D05EA2">
      <w:pPr>
        <w:tabs>
          <w:tab w:val="left" w:pos="360"/>
          <w:tab w:val="left" w:pos="8820"/>
        </w:tabs>
        <w:spacing w:after="0"/>
        <w:ind w:left="360" w:right="720" w:hanging="360"/>
        <w:rPr>
          <w:rFonts w:asciiTheme="majorHAnsi" w:hAnsiTheme="majorHAnsi"/>
          <w:sz w:val="20"/>
        </w:rPr>
      </w:pPr>
      <w:r w:rsidRPr="00170EA3">
        <w:rPr>
          <w:rFonts w:asciiTheme="majorHAnsi" w:hAnsiTheme="majorHAnsi"/>
          <w:sz w:val="20"/>
        </w:rPr>
        <w:t>*6.</w:t>
      </w:r>
      <w:r w:rsidRPr="00170EA3">
        <w:rPr>
          <w:rFonts w:asciiTheme="majorHAnsi" w:hAnsiTheme="majorHAnsi"/>
          <w:sz w:val="20"/>
        </w:rPr>
        <w:tab/>
        <w:t>Revise the column A budget to fit all of the following conditions.  Fill in the new amounts in column B in the table above.</w:t>
      </w:r>
    </w:p>
    <w:p w:rsidR="00D05EA2" w:rsidRPr="00170EA3" w:rsidRDefault="00D05EA2" w:rsidP="00D05EA2">
      <w:pPr>
        <w:numPr>
          <w:ilvl w:val="0"/>
          <w:numId w:val="5"/>
        </w:numPr>
        <w:tabs>
          <w:tab w:val="left" w:pos="360"/>
          <w:tab w:val="left" w:pos="8820"/>
        </w:tabs>
        <w:spacing w:after="0"/>
        <w:ind w:right="720"/>
        <w:rPr>
          <w:rFonts w:asciiTheme="majorHAnsi" w:hAnsiTheme="majorHAnsi"/>
          <w:sz w:val="20"/>
        </w:rPr>
      </w:pPr>
      <w:r w:rsidRPr="00170EA3">
        <w:rPr>
          <w:rFonts w:asciiTheme="majorHAnsi" w:hAnsiTheme="majorHAnsi"/>
          <w:sz w:val="20"/>
        </w:rPr>
        <w:t>The disposable income increases 4%.</w:t>
      </w:r>
    </w:p>
    <w:p w:rsidR="00D05EA2" w:rsidRPr="00170EA3" w:rsidRDefault="00D05EA2" w:rsidP="00D05EA2">
      <w:pPr>
        <w:numPr>
          <w:ilvl w:val="0"/>
          <w:numId w:val="5"/>
        </w:numPr>
        <w:tabs>
          <w:tab w:val="left" w:pos="360"/>
          <w:tab w:val="left" w:pos="8820"/>
        </w:tabs>
        <w:spacing w:after="0"/>
        <w:ind w:right="720"/>
        <w:rPr>
          <w:rFonts w:asciiTheme="majorHAnsi" w:hAnsiTheme="majorHAnsi"/>
          <w:sz w:val="20"/>
        </w:rPr>
      </w:pPr>
      <w:r w:rsidRPr="00170EA3">
        <w:rPr>
          <w:rFonts w:asciiTheme="majorHAnsi" w:hAnsiTheme="majorHAnsi"/>
          <w:sz w:val="20"/>
        </w:rPr>
        <w:t>The car was paid off in the previous year (payments were $154/mo.).</w:t>
      </w:r>
    </w:p>
    <w:p w:rsidR="00D05EA2" w:rsidRPr="00170EA3" w:rsidRDefault="00D05EA2" w:rsidP="00D05EA2">
      <w:pPr>
        <w:numPr>
          <w:ilvl w:val="0"/>
          <w:numId w:val="5"/>
        </w:numPr>
        <w:tabs>
          <w:tab w:val="left" w:pos="360"/>
          <w:tab w:val="left" w:pos="8820"/>
        </w:tabs>
        <w:spacing w:after="0"/>
        <w:ind w:right="720"/>
        <w:rPr>
          <w:rFonts w:asciiTheme="majorHAnsi" w:hAnsiTheme="majorHAnsi"/>
          <w:sz w:val="20"/>
        </w:rPr>
      </w:pPr>
      <w:r w:rsidRPr="00170EA3">
        <w:rPr>
          <w:rFonts w:asciiTheme="majorHAnsi" w:hAnsiTheme="majorHAnsi"/>
          <w:sz w:val="20"/>
        </w:rPr>
        <w:t>The family is planning a vacation to the Grand Canyon (cost:  $1700).</w:t>
      </w:r>
    </w:p>
    <w:p w:rsidR="00D05EA2" w:rsidRPr="00170EA3" w:rsidRDefault="00D05EA2" w:rsidP="00D05EA2">
      <w:pPr>
        <w:numPr>
          <w:ilvl w:val="0"/>
          <w:numId w:val="5"/>
        </w:numPr>
        <w:tabs>
          <w:tab w:val="left" w:pos="360"/>
          <w:tab w:val="left" w:pos="8820"/>
        </w:tabs>
        <w:spacing w:after="0"/>
        <w:ind w:right="720"/>
        <w:rPr>
          <w:rFonts w:asciiTheme="majorHAnsi" w:hAnsiTheme="majorHAnsi"/>
          <w:sz w:val="20"/>
        </w:rPr>
      </w:pPr>
      <w:r w:rsidRPr="00170EA3">
        <w:rPr>
          <w:rFonts w:asciiTheme="majorHAnsi" w:hAnsiTheme="majorHAnsi"/>
          <w:sz w:val="20"/>
        </w:rPr>
        <w:t>Make miscellaneous expenses equal 5% of the budget.</w:t>
      </w:r>
    </w:p>
    <w:p w:rsidR="00D05EA2" w:rsidRPr="00170EA3" w:rsidRDefault="00D05EA2" w:rsidP="00D05EA2">
      <w:pPr>
        <w:numPr>
          <w:ilvl w:val="0"/>
          <w:numId w:val="5"/>
        </w:numPr>
        <w:tabs>
          <w:tab w:val="left" w:pos="360"/>
          <w:tab w:val="left" w:pos="8820"/>
        </w:tabs>
        <w:spacing w:after="0"/>
        <w:ind w:right="720"/>
        <w:rPr>
          <w:rFonts w:asciiTheme="majorHAnsi" w:hAnsiTheme="majorHAnsi"/>
          <w:sz w:val="20"/>
        </w:rPr>
      </w:pPr>
      <w:r w:rsidRPr="00170EA3">
        <w:rPr>
          <w:rFonts w:asciiTheme="majorHAnsi" w:hAnsiTheme="majorHAnsi"/>
          <w:sz w:val="20"/>
        </w:rPr>
        <w:t>Leave the savings until all the rest of the disposable income is allotted, including miscellaneous, and then use everything remaining for savings.</w:t>
      </w:r>
    </w:p>
    <w:p w:rsidR="00D05EA2" w:rsidRDefault="00D05EA2" w:rsidP="00D05EA2">
      <w:pPr>
        <w:tabs>
          <w:tab w:val="left" w:pos="360"/>
          <w:tab w:val="left" w:pos="8820"/>
        </w:tabs>
        <w:spacing w:after="0"/>
        <w:ind w:right="720"/>
        <w:rPr>
          <w:rFonts w:asciiTheme="majorHAnsi" w:hAnsiTheme="majorHAnsi"/>
          <w:sz w:val="20"/>
        </w:rPr>
      </w:pPr>
    </w:p>
    <w:p w:rsidR="00D05EA2" w:rsidRPr="00170EA3" w:rsidRDefault="00D05EA2" w:rsidP="00D05EA2">
      <w:pPr>
        <w:tabs>
          <w:tab w:val="left" w:pos="360"/>
          <w:tab w:val="left" w:pos="8820"/>
        </w:tabs>
        <w:spacing w:after="0"/>
        <w:ind w:left="360" w:right="720" w:hanging="360"/>
        <w:rPr>
          <w:rFonts w:asciiTheme="majorHAnsi" w:hAnsiTheme="majorHAnsi"/>
          <w:sz w:val="20"/>
        </w:rPr>
      </w:pPr>
      <w:r w:rsidRPr="00170EA3">
        <w:rPr>
          <w:rFonts w:asciiTheme="majorHAnsi" w:hAnsiTheme="majorHAnsi"/>
          <w:sz w:val="20"/>
        </w:rPr>
        <w:t>*6.</w:t>
      </w:r>
      <w:r w:rsidRPr="00170EA3">
        <w:rPr>
          <w:rFonts w:asciiTheme="majorHAnsi" w:hAnsiTheme="majorHAnsi"/>
          <w:sz w:val="20"/>
        </w:rPr>
        <w:tab/>
        <w:t>Revise the column A budget to fit all of the following conditions.  Fill in the new amounts in column B in the table above.</w:t>
      </w:r>
    </w:p>
    <w:p w:rsidR="00D05EA2" w:rsidRPr="00170EA3" w:rsidRDefault="00D05EA2" w:rsidP="00D05EA2">
      <w:pPr>
        <w:numPr>
          <w:ilvl w:val="0"/>
          <w:numId w:val="6"/>
        </w:numPr>
        <w:tabs>
          <w:tab w:val="left" w:pos="360"/>
          <w:tab w:val="left" w:pos="8820"/>
        </w:tabs>
        <w:spacing w:after="0"/>
        <w:ind w:right="720"/>
        <w:rPr>
          <w:rFonts w:asciiTheme="majorHAnsi" w:hAnsiTheme="majorHAnsi"/>
          <w:sz w:val="20"/>
        </w:rPr>
      </w:pPr>
      <w:r w:rsidRPr="00170EA3">
        <w:rPr>
          <w:rFonts w:asciiTheme="majorHAnsi" w:hAnsiTheme="majorHAnsi"/>
          <w:sz w:val="20"/>
        </w:rPr>
        <w:t>The disposable income increases 4%.</w:t>
      </w:r>
    </w:p>
    <w:p w:rsidR="00D05EA2" w:rsidRPr="00170EA3" w:rsidRDefault="00D05EA2" w:rsidP="00D05EA2">
      <w:pPr>
        <w:numPr>
          <w:ilvl w:val="0"/>
          <w:numId w:val="6"/>
        </w:numPr>
        <w:tabs>
          <w:tab w:val="left" w:pos="360"/>
          <w:tab w:val="left" w:pos="8820"/>
        </w:tabs>
        <w:spacing w:after="0"/>
        <w:ind w:right="720"/>
        <w:rPr>
          <w:rFonts w:asciiTheme="majorHAnsi" w:hAnsiTheme="majorHAnsi"/>
          <w:sz w:val="20"/>
        </w:rPr>
      </w:pPr>
      <w:r w:rsidRPr="00170EA3">
        <w:rPr>
          <w:rFonts w:asciiTheme="majorHAnsi" w:hAnsiTheme="majorHAnsi"/>
          <w:sz w:val="20"/>
        </w:rPr>
        <w:t>The car was paid off in the previous year (payments were $154/mo.).</w:t>
      </w:r>
    </w:p>
    <w:p w:rsidR="00D05EA2" w:rsidRPr="00170EA3" w:rsidRDefault="00D05EA2" w:rsidP="00D05EA2">
      <w:pPr>
        <w:numPr>
          <w:ilvl w:val="0"/>
          <w:numId w:val="6"/>
        </w:numPr>
        <w:tabs>
          <w:tab w:val="left" w:pos="360"/>
          <w:tab w:val="left" w:pos="8820"/>
        </w:tabs>
        <w:spacing w:after="0"/>
        <w:ind w:right="720"/>
        <w:rPr>
          <w:rFonts w:asciiTheme="majorHAnsi" w:hAnsiTheme="majorHAnsi"/>
          <w:sz w:val="20"/>
        </w:rPr>
      </w:pPr>
      <w:r w:rsidRPr="00170EA3">
        <w:rPr>
          <w:rFonts w:asciiTheme="majorHAnsi" w:hAnsiTheme="majorHAnsi"/>
          <w:sz w:val="20"/>
        </w:rPr>
        <w:t>The family is planning a vacation to the Grand Canyon (cost:  $1700).</w:t>
      </w:r>
    </w:p>
    <w:p w:rsidR="00D05EA2" w:rsidRPr="00170EA3" w:rsidRDefault="00D05EA2" w:rsidP="00D05EA2">
      <w:pPr>
        <w:numPr>
          <w:ilvl w:val="0"/>
          <w:numId w:val="6"/>
        </w:numPr>
        <w:tabs>
          <w:tab w:val="left" w:pos="360"/>
          <w:tab w:val="left" w:pos="8820"/>
        </w:tabs>
        <w:spacing w:after="0"/>
        <w:ind w:right="720"/>
        <w:rPr>
          <w:rFonts w:asciiTheme="majorHAnsi" w:hAnsiTheme="majorHAnsi"/>
          <w:sz w:val="20"/>
        </w:rPr>
      </w:pPr>
      <w:r w:rsidRPr="00170EA3">
        <w:rPr>
          <w:rFonts w:asciiTheme="majorHAnsi" w:hAnsiTheme="majorHAnsi"/>
          <w:sz w:val="20"/>
        </w:rPr>
        <w:t>Make miscellaneous expenses equal 5% of the budget.</w:t>
      </w:r>
    </w:p>
    <w:p w:rsidR="00D05EA2" w:rsidRPr="00170EA3" w:rsidRDefault="00D05EA2" w:rsidP="00D05EA2">
      <w:pPr>
        <w:numPr>
          <w:ilvl w:val="0"/>
          <w:numId w:val="6"/>
        </w:numPr>
        <w:tabs>
          <w:tab w:val="left" w:pos="360"/>
          <w:tab w:val="left" w:pos="8820"/>
        </w:tabs>
        <w:spacing w:after="0"/>
        <w:ind w:right="720"/>
        <w:rPr>
          <w:rFonts w:asciiTheme="majorHAnsi" w:hAnsiTheme="majorHAnsi"/>
          <w:sz w:val="20"/>
        </w:rPr>
      </w:pPr>
      <w:r w:rsidRPr="00170EA3">
        <w:rPr>
          <w:rFonts w:asciiTheme="majorHAnsi" w:hAnsiTheme="majorHAnsi"/>
          <w:sz w:val="20"/>
        </w:rPr>
        <w:t>Leave the savings until all the rest of the disposable income is allotted, including miscellaneous, and then use everything remaining for savings.</w:t>
      </w:r>
    </w:p>
    <w:p w:rsidR="00D05EA2" w:rsidRPr="00170EA3" w:rsidRDefault="00D05EA2" w:rsidP="00D05EA2">
      <w:pPr>
        <w:tabs>
          <w:tab w:val="left" w:pos="360"/>
          <w:tab w:val="left" w:pos="8820"/>
        </w:tabs>
        <w:spacing w:after="0"/>
        <w:ind w:right="720"/>
        <w:rPr>
          <w:rFonts w:asciiTheme="majorHAnsi" w:hAnsiTheme="majorHAnsi"/>
          <w:sz w:val="20"/>
        </w:rPr>
      </w:pPr>
      <w:bookmarkStart w:id="0" w:name="_GoBack"/>
      <w:bookmarkEnd w:id="0"/>
    </w:p>
    <w:sectPr w:rsidR="00D05EA2" w:rsidRPr="00170EA3" w:rsidSect="00D05EA2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400"/>
    <w:multiLevelType w:val="hybridMultilevel"/>
    <w:tmpl w:val="98FC89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6E6E"/>
    <w:multiLevelType w:val="hybridMultilevel"/>
    <w:tmpl w:val="98FC89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D3671"/>
    <w:multiLevelType w:val="hybridMultilevel"/>
    <w:tmpl w:val="98FC89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E6962"/>
    <w:multiLevelType w:val="hybridMultilevel"/>
    <w:tmpl w:val="98FC89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B0F47"/>
    <w:multiLevelType w:val="hybridMultilevel"/>
    <w:tmpl w:val="98FC89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2437A"/>
    <w:multiLevelType w:val="hybridMultilevel"/>
    <w:tmpl w:val="98FC89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A3"/>
    <w:rsid w:val="00000FA3"/>
    <w:rsid w:val="00170EA3"/>
    <w:rsid w:val="003628E1"/>
    <w:rsid w:val="00D0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A6EB0F6B-D278-4C3B-BE32-F5D4DA5501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D3922A-9839-410B-8A3B-32CEE5B2AC89}"/>
</file>

<file path=customXml/itemProps3.xml><?xml version="1.0" encoding="utf-8"?>
<ds:datastoreItem xmlns:ds="http://schemas.openxmlformats.org/officeDocument/2006/customXml" ds:itemID="{4CAC0B66-CA74-47D0-90C6-B5DCC4FA9E41}"/>
</file>

<file path=customXml/itemProps4.xml><?xml version="1.0" encoding="utf-8"?>
<ds:datastoreItem xmlns:ds="http://schemas.openxmlformats.org/officeDocument/2006/customXml" ds:itemID="{C86E4A14-1BF9-448D-BFFD-02041DCEC4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2563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Miller</dc:creator>
  <cp:lastModifiedBy>Lucy Miller</cp:lastModifiedBy>
  <cp:revision>3</cp:revision>
  <cp:lastPrinted>2014-10-20T16:29:00Z</cp:lastPrinted>
  <dcterms:created xsi:type="dcterms:W3CDTF">2014-10-20T16:22:00Z</dcterms:created>
  <dcterms:modified xsi:type="dcterms:W3CDTF">2014-10-20T16:29:00Z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