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54A8F">
      <w:pPr>
        <w:pStyle w:val="Header"/>
        <w:tabs>
          <w:tab w:val="clear" w:pos="4320"/>
          <w:tab w:val="clear" w:pos="8640"/>
        </w:tabs>
        <w:rPr>
          <w:sz w:val="22"/>
        </w:rPr>
      </w:pP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139-146</w:t>
      </w:r>
    </w:p>
    <w:p w:rsidR="00000000" w:rsidRDefault="00B54A8F">
      <w:pPr>
        <w:rPr>
          <w:sz w:val="22"/>
        </w:rPr>
      </w:pPr>
    </w:p>
    <w:p w:rsidR="00000000" w:rsidRDefault="00B54A8F">
      <w:pPr>
        <w:rPr>
          <w:sz w:val="22"/>
        </w:rPr>
        <w:sectPr w:rsidR="00000000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00000" w:rsidRDefault="00B54A8F"/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  1. </w:t>
      </w:r>
      <w:r>
        <w:t>a little while ago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2. </w:t>
      </w:r>
      <w:r>
        <w:t>a long time ago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3. </w:t>
      </w:r>
      <w:r>
        <w:t>a moment ago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4. </w:t>
      </w:r>
      <w:r>
        <w:t>at once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5. </w:t>
      </w:r>
      <w:r>
        <w:t>at this moment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6. </w:t>
      </w:r>
      <w:r>
        <w:t>birthday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7. </w:t>
      </w:r>
      <w:r>
        <w:t>Christmas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8. </w:t>
      </w:r>
      <w:r>
        <w:t>Christmas eve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9. </w:t>
      </w:r>
      <w:r>
        <w:t>Easter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10. </w:t>
      </w:r>
      <w:r>
        <w:t>from now on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11. </w:t>
      </w:r>
      <w:r>
        <w:t>future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 xml:space="preserve">2. </w:t>
      </w:r>
      <w:r>
        <w:t>holiday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13. </w:t>
      </w:r>
      <w:r>
        <w:t>important days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14. </w:t>
      </w:r>
      <w:r>
        <w:t>in a few days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15. </w:t>
      </w:r>
      <w:r>
        <w:t>in a little while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16. </w:t>
      </w:r>
      <w:r>
        <w:t>in any case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17. </w:t>
      </w:r>
      <w:r>
        <w:t>in every respect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18. </w:t>
      </w:r>
      <w:r>
        <w:t xml:space="preserve">in </w:t>
      </w:r>
      <w:r>
        <w:t>the</w:t>
      </w:r>
      <w:r>
        <w:t xml:space="preserve"> </w:t>
      </w:r>
      <w:r>
        <w:t>first place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19. </w:t>
      </w:r>
      <w:r>
        <w:t xml:space="preserve">in the </w:t>
      </w:r>
      <w:r>
        <w:t>second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 </w:t>
      </w:r>
      <w:r>
        <w:tab/>
        <w:t xml:space="preserve">     </w:t>
      </w:r>
      <w:r>
        <w:t>place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20. </w:t>
      </w:r>
      <w:r>
        <w:t>in the future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21. </w:t>
      </w:r>
      <w:r>
        <w:t>in this case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22. </w:t>
      </w:r>
      <w:r>
        <w:t>in this respect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23. </w:t>
      </w:r>
      <w:r>
        <w:t>in this way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24. </w:t>
      </w:r>
      <w:r>
        <w:t>logic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25. </w:t>
      </w:r>
      <w:r>
        <w:t>New Year</w:t>
      </w:r>
      <w:r>
        <w:t>’s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26. </w:t>
      </w:r>
      <w:r>
        <w:t>nowadays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27. </w:t>
      </w:r>
      <w:r>
        <w:t>on the one hand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28. </w:t>
      </w:r>
      <w:r>
        <w:t>on the o</w:t>
      </w:r>
      <w:r>
        <w:t>the</w:t>
      </w:r>
      <w:r>
        <w:t xml:space="preserve">r </w:t>
      </w:r>
    </w:p>
    <w:p w:rsidR="00000000" w:rsidRDefault="00B54A8F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hand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29. </w:t>
      </w:r>
      <w:r>
        <w:t>otherwise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30. </w:t>
      </w:r>
      <w:r>
        <w:t>past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31. </w:t>
      </w:r>
      <w:r>
        <w:t>present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32. </w:t>
      </w:r>
      <w:r>
        <w:t>presently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33. </w:t>
      </w:r>
      <w:r>
        <w:t>reas</w:t>
      </w:r>
      <w:r>
        <w:t>o</w:t>
      </w:r>
      <w:r>
        <w:t>ning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</w:t>
      </w:r>
      <w:r>
        <w:t xml:space="preserve">34. </w:t>
      </w:r>
      <w:r>
        <w:t>someday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35. </w:t>
      </w:r>
      <w:r>
        <w:t>some time ago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36. </w:t>
      </w:r>
      <w:r>
        <w:t>Thanksgiving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 </w:t>
      </w:r>
      <w:r>
        <w:tab/>
        <w:t xml:space="preserve">     </w:t>
      </w:r>
      <w:r>
        <w:t>Day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37. </w:t>
      </w:r>
      <w:r>
        <w:t>the other day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38. </w:t>
      </w:r>
      <w:r>
        <w:t>time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39. </w:t>
      </w:r>
      <w:r>
        <w:t>to agree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</w:p>
    <w:p w:rsidR="00000000" w:rsidRDefault="00B54A8F">
      <w:pPr>
        <w:pStyle w:val="Header"/>
        <w:tabs>
          <w:tab w:val="clear" w:pos="4320"/>
          <w:tab w:val="clear" w:pos="8640"/>
        </w:tabs>
      </w:pP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40. </w:t>
      </w:r>
      <w:r>
        <w:t>to be against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41. </w:t>
      </w:r>
      <w:r>
        <w:t>to be for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42. </w:t>
      </w:r>
      <w:r>
        <w:t>to be ignorant of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43. </w:t>
      </w:r>
      <w:r>
        <w:t>to disagree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44. </w:t>
      </w:r>
      <w:r>
        <w:t>to disregard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45</w:t>
      </w:r>
      <w:r>
        <w:t xml:space="preserve">. </w:t>
      </w:r>
      <w:r>
        <w:t>to overlook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46. </w:t>
      </w:r>
      <w:r>
        <w:t>to rea</w:t>
      </w:r>
      <w:r>
        <w:t>l</w:t>
      </w:r>
      <w:r>
        <w:t>ize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47. </w:t>
      </w:r>
      <w:r>
        <w:t>to take into</w:t>
      </w:r>
    </w:p>
    <w:p w:rsidR="00000000" w:rsidRDefault="00B54A8F">
      <w:pPr>
        <w:pStyle w:val="Header"/>
        <w:tabs>
          <w:tab w:val="clear" w:pos="4320"/>
          <w:tab w:val="clear" w:pos="8640"/>
        </w:tabs>
        <w:ind w:firstLine="720"/>
      </w:pPr>
      <w:r>
        <w:t xml:space="preserve">    </w:t>
      </w:r>
      <w:r>
        <w:t xml:space="preserve"> consideration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48. </w:t>
      </w:r>
      <w:r>
        <w:t>to take note of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49. </w:t>
      </w:r>
      <w:r>
        <w:t>until now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50. </w:t>
      </w:r>
      <w:r>
        <w:t>weekday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51. </w:t>
      </w:r>
      <w:r>
        <w:t>weekend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52. </w:t>
      </w:r>
      <w:r>
        <w:t>workday</w:t>
      </w:r>
    </w:p>
    <w:p w:rsidR="00000000" w:rsidRDefault="00B54A8F">
      <w:pPr>
        <w:pStyle w:val="Header"/>
        <w:tabs>
          <w:tab w:val="clear" w:pos="4320"/>
          <w:tab w:val="clear" w:pos="8640"/>
        </w:tabs>
      </w:pPr>
    </w:p>
    <w:p w:rsidR="00000000" w:rsidRDefault="00B54A8F">
      <w:pPr>
        <w:pStyle w:val="Header"/>
        <w:tabs>
          <w:tab w:val="clear" w:pos="4320"/>
          <w:tab w:val="clear" w:pos="8640"/>
        </w:tabs>
      </w:pPr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proofErr w:type="spellStart"/>
      <w:r>
        <w:t>actualmente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r>
        <w:t xml:space="preserve">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respecto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proofErr w:type="spellStart"/>
      <w:r>
        <w:t>algun</w:t>
      </w:r>
      <w:proofErr w:type="spellEnd"/>
      <w:r>
        <w:t xml:space="preserve"> </w:t>
      </w:r>
      <w:proofErr w:type="spellStart"/>
      <w:r>
        <w:t>d</w:t>
      </w:r>
      <w:r>
        <w:t>í</w:t>
      </w:r>
      <w:r>
        <w:t>a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proofErr w:type="spellStart"/>
      <w:r>
        <w:t>darse</w:t>
      </w:r>
      <w:proofErr w:type="spellEnd"/>
      <w:r>
        <w:t xml:space="preserve"> </w:t>
      </w:r>
      <w:proofErr w:type="spellStart"/>
      <w:r>
        <w:t>cuenta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r>
        <w:t xml:space="preserve">de </w:t>
      </w:r>
      <w:proofErr w:type="spellStart"/>
      <w:r>
        <w:t>aqu</w:t>
      </w:r>
      <w:r>
        <w:t>í</w:t>
      </w:r>
      <w:proofErr w:type="spellEnd"/>
      <w:r>
        <w:t xml:space="preserve"> en </w:t>
      </w:r>
      <w:proofErr w:type="spellStart"/>
      <w:r>
        <w:t>adelente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r>
        <w:t xml:space="preserve">de </w:t>
      </w:r>
      <w:proofErr w:type="spellStart"/>
      <w:r>
        <w:t>est</w:t>
      </w:r>
      <w:r>
        <w:t>e</w:t>
      </w:r>
      <w:proofErr w:type="spellEnd"/>
      <w:r>
        <w:t xml:space="preserve"> </w:t>
      </w:r>
      <w:proofErr w:type="spellStart"/>
      <w:r>
        <w:t>manera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proofErr w:type="spellStart"/>
      <w:r>
        <w:t>dentro</w:t>
      </w:r>
      <w:proofErr w:type="spellEnd"/>
      <w:r>
        <w:t xml:space="preserve"> de</w:t>
      </w:r>
      <w:r>
        <w:t xml:space="preserve"> </w:t>
      </w:r>
      <w:proofErr w:type="spellStart"/>
      <w:r>
        <w:t>poco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proofErr w:type="spellStart"/>
      <w:r>
        <w:t>dentro</w:t>
      </w:r>
      <w:proofErr w:type="spellEnd"/>
      <w:r>
        <w:t xml:space="preserve"> de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d</w:t>
      </w:r>
      <w:r>
        <w:t>í</w:t>
      </w:r>
      <w:r>
        <w:t>as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r>
        <w:t xml:space="preserve">de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manera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proofErr w:type="spellStart"/>
      <w:r>
        <w:t>d</w:t>
      </w:r>
      <w:r>
        <w:t>í</w:t>
      </w:r>
      <w:r>
        <w:t>as</w:t>
      </w:r>
      <w:proofErr w:type="spellEnd"/>
      <w:r>
        <w:t xml:space="preserve"> </w:t>
      </w:r>
      <w:proofErr w:type="spellStart"/>
      <w:r>
        <w:t>importantes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proofErr w:type="spellStart"/>
      <w:r>
        <w:t>e</w:t>
      </w:r>
      <w:r>
        <w:t>l</w:t>
      </w:r>
      <w:proofErr w:type="spellEnd"/>
      <w:r>
        <w:t xml:space="preserve"> </w:t>
      </w:r>
      <w:proofErr w:type="spellStart"/>
      <w:r>
        <w:t>A</w:t>
      </w:r>
      <w:r>
        <w:t>ñ</w:t>
      </w:r>
      <w:r>
        <w:t>o</w:t>
      </w:r>
      <w:proofErr w:type="spellEnd"/>
      <w:r>
        <w:t xml:space="preserve"> </w:t>
      </w:r>
      <w:proofErr w:type="spellStart"/>
      <w:r>
        <w:t>Nuevo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cumplea</w:t>
      </w:r>
      <w:r>
        <w:t>ñ</w:t>
      </w:r>
      <w:r>
        <w:t>os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D</w:t>
      </w:r>
      <w:r>
        <w:t>í</w:t>
      </w:r>
      <w:r>
        <w:t>a</w:t>
      </w:r>
      <w:proofErr w:type="spellEnd"/>
      <w:r>
        <w:t xml:space="preserve"> de </w:t>
      </w:r>
      <w:proofErr w:type="spellStart"/>
      <w:r>
        <w:t>A</w:t>
      </w:r>
      <w:r>
        <w:t>cci</w:t>
      </w:r>
      <w:r>
        <w:t>ó</w:t>
      </w:r>
      <w:r>
        <w:t>n</w:t>
      </w:r>
      <w:proofErr w:type="spellEnd"/>
      <w:r>
        <w:t xml:space="preserve"> de Gracias</w:t>
      </w:r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d</w:t>
      </w:r>
      <w:r>
        <w:t>í</w:t>
      </w:r>
      <w:r>
        <w:t>a</w:t>
      </w:r>
      <w:proofErr w:type="spellEnd"/>
      <w:r>
        <w:t xml:space="preserve"> de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semana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d</w:t>
      </w:r>
      <w:r>
        <w:t>í</w:t>
      </w:r>
      <w:r>
        <w:t>a</w:t>
      </w:r>
      <w:proofErr w:type="spellEnd"/>
      <w:r>
        <w:t xml:space="preserve"> de </w:t>
      </w:r>
      <w:r>
        <w:t>fiesta</w:t>
      </w:r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d</w:t>
      </w:r>
      <w:r>
        <w:t>í</w:t>
      </w:r>
      <w:r>
        <w:t>a</w:t>
      </w:r>
      <w:proofErr w:type="spellEnd"/>
      <w:r>
        <w:t xml:space="preserve"> </w:t>
      </w:r>
      <w:proofErr w:type="spellStart"/>
      <w:r>
        <w:t>laborable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fin de </w:t>
      </w:r>
      <w:proofErr w:type="spellStart"/>
      <w:r>
        <w:t>semana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futuro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d</w:t>
      </w:r>
      <w:r>
        <w:t>í</w:t>
      </w:r>
      <w:r>
        <w:t>a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pasado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presente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ra</w:t>
      </w:r>
      <w:r>
        <w:t>zo</w:t>
      </w:r>
      <w:r>
        <w:t>namiento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r>
        <w:t xml:space="preserve">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futuro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r>
        <w:t xml:space="preserve">en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caso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r>
        <w:t xml:space="preserve">en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momento</w:t>
      </w:r>
      <w:proofErr w:type="spellEnd"/>
    </w:p>
    <w:p w:rsidR="00000000" w:rsidRDefault="00B54A8F">
      <w:pPr>
        <w:pStyle w:val="Header"/>
        <w:tabs>
          <w:tab w:val="clear" w:pos="4320"/>
          <w:tab w:val="clear" w:pos="8640"/>
        </w:tabs>
      </w:pPr>
    </w:p>
    <w:p w:rsidR="00000000" w:rsidRDefault="00B54A8F">
      <w:pPr>
        <w:pStyle w:val="Header"/>
        <w:tabs>
          <w:tab w:val="clear" w:pos="4320"/>
          <w:tab w:val="clear" w:pos="8640"/>
        </w:tabs>
      </w:pPr>
    </w:p>
    <w:p w:rsidR="00000000" w:rsidRDefault="00B54A8F">
      <w:pPr>
        <w:pStyle w:val="Header"/>
        <w:tabs>
          <w:tab w:val="clear" w:pos="4320"/>
          <w:tab w:val="clear" w:pos="8640"/>
        </w:tabs>
      </w:pPr>
    </w:p>
    <w:p w:rsidR="00000000" w:rsidRDefault="00B54A8F">
      <w:pPr>
        <w:pStyle w:val="Header"/>
        <w:tabs>
          <w:tab w:val="clear" w:pos="4320"/>
          <w:tab w:val="clear" w:pos="8640"/>
        </w:tabs>
      </w:pPr>
    </w:p>
    <w:p w:rsidR="00000000" w:rsidRDefault="00B54A8F">
      <w:pPr>
        <w:pStyle w:val="Header"/>
        <w:tabs>
          <w:tab w:val="clear" w:pos="4320"/>
          <w:tab w:val="clear" w:pos="8640"/>
        </w:tabs>
      </w:pPr>
    </w:p>
    <w:p w:rsidR="00000000" w:rsidRDefault="00B54A8F">
      <w:pPr>
        <w:pStyle w:val="Header"/>
        <w:tabs>
          <w:tab w:val="clear" w:pos="4320"/>
          <w:tab w:val="clear" w:pos="8640"/>
        </w:tabs>
      </w:pPr>
    </w:p>
    <w:p w:rsidR="00000000" w:rsidRDefault="00B54A8F">
      <w:pPr>
        <w:pStyle w:val="Header"/>
        <w:tabs>
          <w:tab w:val="clear" w:pos="4320"/>
          <w:tab w:val="clear" w:pos="8640"/>
        </w:tabs>
      </w:pPr>
    </w:p>
    <w:p w:rsidR="00000000" w:rsidRDefault="00B54A8F">
      <w:pPr>
        <w:pStyle w:val="Header"/>
        <w:tabs>
          <w:tab w:val="clear" w:pos="4320"/>
          <w:tab w:val="clear" w:pos="8640"/>
        </w:tabs>
      </w:pPr>
    </w:p>
    <w:p w:rsidR="00000000" w:rsidRDefault="00B54A8F">
      <w:pPr>
        <w:pStyle w:val="Header"/>
        <w:tabs>
          <w:tab w:val="clear" w:pos="4320"/>
          <w:tab w:val="clear" w:pos="8640"/>
        </w:tabs>
      </w:pPr>
    </w:p>
    <w:p w:rsidR="00000000" w:rsidRDefault="00B54A8F">
      <w:pPr>
        <w:pStyle w:val="Header"/>
        <w:tabs>
          <w:tab w:val="clear" w:pos="4320"/>
          <w:tab w:val="clear" w:pos="8640"/>
        </w:tabs>
      </w:pPr>
    </w:p>
    <w:p w:rsidR="00000000" w:rsidRDefault="00B54A8F">
      <w:pPr>
        <w:pStyle w:val="Header"/>
        <w:tabs>
          <w:tab w:val="clear" w:pos="4320"/>
          <w:tab w:val="clear" w:pos="8640"/>
        </w:tabs>
      </w:pPr>
    </w:p>
    <w:p w:rsidR="00000000" w:rsidRDefault="00B54A8F">
      <w:pPr>
        <w:pStyle w:val="Header"/>
        <w:tabs>
          <w:tab w:val="clear" w:pos="4320"/>
          <w:tab w:val="clear" w:pos="8640"/>
        </w:tabs>
      </w:pPr>
    </w:p>
    <w:p w:rsidR="00000000" w:rsidRDefault="00B54A8F">
      <w:pPr>
        <w:pStyle w:val="Header"/>
        <w:tabs>
          <w:tab w:val="clear" w:pos="4320"/>
          <w:tab w:val="clear" w:pos="8640"/>
        </w:tabs>
      </w:pPr>
    </w:p>
    <w:p w:rsidR="00000000" w:rsidRDefault="00B54A8F">
      <w:pPr>
        <w:pStyle w:val="Header"/>
        <w:tabs>
          <w:tab w:val="clear" w:pos="4320"/>
          <w:tab w:val="clear" w:pos="8640"/>
        </w:tabs>
      </w:pPr>
    </w:p>
    <w:p w:rsidR="00000000" w:rsidRDefault="00B54A8F">
      <w:pPr>
        <w:pStyle w:val="Header"/>
        <w:tabs>
          <w:tab w:val="clear" w:pos="4320"/>
          <w:tab w:val="clear" w:pos="8640"/>
        </w:tabs>
      </w:pPr>
    </w:p>
    <w:p w:rsidR="00000000" w:rsidRDefault="00B54A8F">
      <w:pPr>
        <w:pStyle w:val="Header"/>
        <w:tabs>
          <w:tab w:val="clear" w:pos="4320"/>
          <w:tab w:val="clear" w:pos="8640"/>
        </w:tabs>
      </w:pPr>
    </w:p>
    <w:p w:rsidR="00000000" w:rsidRDefault="00B54A8F">
      <w:pPr>
        <w:pStyle w:val="Header"/>
        <w:tabs>
          <w:tab w:val="clear" w:pos="4320"/>
          <w:tab w:val="clear" w:pos="8640"/>
        </w:tabs>
      </w:pPr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r>
        <w:t xml:space="preserve">en primer </w:t>
      </w:r>
      <w:proofErr w:type="spellStart"/>
      <w:r>
        <w:t>lugar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r>
        <w:t xml:space="preserve">en </w:t>
      </w:r>
      <w:proofErr w:type="spellStart"/>
      <w:r>
        <w:t>seguida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r>
        <w:t xml:space="preserve">en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lugar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proofErr w:type="spellStart"/>
      <w:r>
        <w:t>estar</w:t>
      </w:r>
      <w:proofErr w:type="spellEnd"/>
      <w:r>
        <w:t xml:space="preserve"> contra</w:t>
      </w:r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r>
        <w:t xml:space="preserve">en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caso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r>
        <w:t xml:space="preserve">en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aspectos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proofErr w:type="spellStart"/>
      <w:r>
        <w:t>estar</w:t>
      </w:r>
      <w:proofErr w:type="spellEnd"/>
      <w:r>
        <w:t xml:space="preserve"> de </w:t>
      </w:r>
      <w:proofErr w:type="spellStart"/>
      <w:r>
        <w:t>acuerdo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proofErr w:type="spellStart"/>
      <w:r>
        <w:t>estar</w:t>
      </w:r>
      <w:proofErr w:type="spellEnd"/>
      <w:r>
        <w:t xml:space="preserve"> </w:t>
      </w:r>
      <w:proofErr w:type="spellStart"/>
      <w:r>
        <w:t>por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proofErr w:type="spellStart"/>
      <w:r>
        <w:t>hace</w:t>
      </w:r>
      <w:proofErr w:type="spellEnd"/>
      <w:r>
        <w:t xml:space="preserve"> </w:t>
      </w:r>
      <w:proofErr w:type="spellStart"/>
      <w:r>
        <w:t>alg</w:t>
      </w:r>
      <w:r>
        <w:t>ú</w:t>
      </w:r>
      <w:r>
        <w:t>n</w:t>
      </w:r>
      <w:proofErr w:type="spellEnd"/>
      <w:r>
        <w:t xml:space="preserve"> </w:t>
      </w:r>
      <w:proofErr w:type="spellStart"/>
      <w:r>
        <w:t>tiempo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proofErr w:type="spellStart"/>
      <w:r>
        <w:t>hace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tiempo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proofErr w:type="spellStart"/>
      <w:r>
        <w:t>hace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t</w:t>
      </w:r>
      <w:r>
        <w:t>iemp</w:t>
      </w:r>
      <w:r>
        <w:t>o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proofErr w:type="spellStart"/>
      <w:r>
        <w:t>hacer</w:t>
      </w:r>
      <w:proofErr w:type="spellEnd"/>
      <w:r>
        <w:t xml:space="preserve"> </w:t>
      </w:r>
      <w:proofErr w:type="spellStart"/>
      <w:r>
        <w:t>cas</w:t>
      </w:r>
      <w:r>
        <w:t>o</w:t>
      </w:r>
      <w:proofErr w:type="spellEnd"/>
      <w:r>
        <w:t xml:space="preserve"> de</w:t>
      </w:r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proofErr w:type="spellStart"/>
      <w:r>
        <w:t>hace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momento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proofErr w:type="spellStart"/>
      <w:r>
        <w:t>hasta</w:t>
      </w:r>
      <w:proofErr w:type="spellEnd"/>
      <w:r>
        <w:t xml:space="preserve"> </w:t>
      </w:r>
      <w:proofErr w:type="spellStart"/>
      <w:r>
        <w:t>ahora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proofErr w:type="spellStart"/>
      <w:r>
        <w:t>hoy</w:t>
      </w:r>
      <w:proofErr w:type="spellEnd"/>
      <w:r>
        <w:t xml:space="preserve"> </w:t>
      </w:r>
      <w:proofErr w:type="spellStart"/>
      <w:r>
        <w:t>d</w:t>
      </w:r>
      <w:r>
        <w:t>í</w:t>
      </w:r>
      <w:r>
        <w:t>a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proofErr w:type="spellStart"/>
      <w:r>
        <w:t>ignorar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L</w:t>
      </w:r>
      <w:r>
        <w:t>ó</w:t>
      </w:r>
      <w:r>
        <w:t>gica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Navi</w:t>
      </w:r>
      <w:r>
        <w:t>dad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Nochebuena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Pascua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r>
        <w:t xml:space="preserve">no </w:t>
      </w:r>
      <w:proofErr w:type="spellStart"/>
      <w:r>
        <w:t>estar</w:t>
      </w:r>
      <w:proofErr w:type="spellEnd"/>
      <w:r>
        <w:t xml:space="preserve"> de </w:t>
      </w:r>
      <w:proofErr w:type="spellStart"/>
      <w:r>
        <w:t>acuerdo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r>
        <w:t xml:space="preserve">no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</w:t>
      </w:r>
      <w:r>
        <w:t>aso</w:t>
      </w:r>
      <w:proofErr w:type="spellEnd"/>
      <w:r>
        <w:t xml:space="preserve"> de</w:t>
      </w:r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proofErr w:type="spellStart"/>
      <w:r>
        <w:t>pasar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alto</w:t>
      </w:r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proofErr w:type="spellStart"/>
      <w:r>
        <w:t>por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lado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proofErr w:type="spellStart"/>
      <w:r>
        <w:t>por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lado</w:t>
      </w:r>
      <w:proofErr w:type="spellEnd"/>
    </w:p>
    <w:p w:rsidR="00000000" w:rsidRDefault="00B54A8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proofErr w:type="spellStart"/>
      <w:r>
        <w:t>tomar</w:t>
      </w:r>
      <w:proofErr w:type="spellEnd"/>
      <w:r>
        <w:t xml:space="preserve"> en </w:t>
      </w:r>
      <w:proofErr w:type="spellStart"/>
      <w:r>
        <w:t>consideraci</w:t>
      </w:r>
      <w:r>
        <w:t>ó</w:t>
      </w:r>
      <w:r>
        <w:t>n</w:t>
      </w:r>
      <w:proofErr w:type="spellEnd"/>
    </w:p>
    <w:sectPr w:rsidR="00000000">
      <w:type w:val="continuous"/>
      <w:pgSz w:w="12240" w:h="15840"/>
      <w:pgMar w:top="1440" w:right="1440" w:bottom="1440" w:left="144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4A8F">
      <w:r>
        <w:separator/>
      </w:r>
    </w:p>
  </w:endnote>
  <w:endnote w:type="continuationSeparator" w:id="0">
    <w:p w:rsidR="00000000" w:rsidRDefault="00B5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4A8F">
      <w:r>
        <w:separator/>
      </w:r>
    </w:p>
  </w:footnote>
  <w:footnote w:type="continuationSeparator" w:id="0">
    <w:p w:rsidR="00000000" w:rsidRDefault="00B5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54A8F">
    <w:pPr>
      <w:pStyle w:val="Header"/>
      <w:jc w:val="center"/>
      <w:rPr>
        <w:b/>
      </w:rPr>
    </w:pPr>
    <w:r>
      <w:rPr>
        <w:b/>
      </w:rPr>
      <w:t>Spanish II Vocabulary Quiz</w:t>
    </w:r>
  </w:p>
  <w:p w:rsidR="00000000" w:rsidRDefault="00B54A8F">
    <w:pPr>
      <w:pStyle w:val="Header"/>
      <w:jc w:val="center"/>
      <w:rPr>
        <w:b/>
      </w:rPr>
    </w:pPr>
  </w:p>
  <w:p w:rsidR="00000000" w:rsidRDefault="00B54A8F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E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D06C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B766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860F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A97F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6E0F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23F64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78646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8AA18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4C44F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A1129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F1F18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F5D65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35705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F297B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5AB7B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84429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BE95B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EB003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17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15"/>
  </w:num>
  <w:num w:numId="14">
    <w:abstractNumId w:val="12"/>
  </w:num>
  <w:num w:numId="15">
    <w:abstractNumId w:val="3"/>
  </w:num>
  <w:num w:numId="16">
    <w:abstractNumId w:val="9"/>
  </w:num>
  <w:num w:numId="17">
    <w:abstractNumId w:val="18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8F"/>
    <w:rsid w:val="00B5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3171E-AFF1-487A-8968-F34ACACD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2009-03-12T10:56:00Z</cp:lastPrinted>
  <dcterms:created xsi:type="dcterms:W3CDTF">2017-09-28T20:19:00Z</dcterms:created>
  <dcterms:modified xsi:type="dcterms:W3CDTF">2017-09-28T20:19:00Z</dcterms:modified>
</cp:coreProperties>
</file>